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B72638">
        <w:rPr>
          <w:rFonts w:ascii="Times New Roman" w:hAnsi="Times New Roman" w:cs="Times New Roman"/>
          <w:sz w:val="24"/>
          <w:szCs w:val="24"/>
        </w:rPr>
        <w:t>2/</w:t>
      </w:r>
      <w:r w:rsidR="002A7261">
        <w:rPr>
          <w:rFonts w:ascii="Times New Roman" w:hAnsi="Times New Roman" w:cs="Times New Roman"/>
          <w:sz w:val="24"/>
          <w:szCs w:val="24"/>
        </w:rPr>
        <w:t>341</w:t>
      </w:r>
      <w:r w:rsidR="00B72638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:rsidR="000E62B5" w:rsidRDefault="00893B9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27D6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08C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ул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2A6F00" w:rsidRDefault="002A6F0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5E9E" w:rsidRDefault="00025E9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846DF4" w:rsidRDefault="00846DF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D27D6C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ЧЕТРДЕСЕТУ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7D6C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27D6C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008C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УЛ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7D6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846DF4" w:rsidRDefault="00846DF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283CD1" w:rsidRDefault="00283CD1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103D" w:rsidRDefault="00496406" w:rsidP="00E9103D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406">
        <w:rPr>
          <w:rFonts w:ascii="Times New Roman" w:hAnsi="Times New Roman" w:cs="Times New Roman"/>
          <w:sz w:val="24"/>
          <w:szCs w:val="24"/>
          <w:lang w:val="sr-Cyrl-RS"/>
        </w:rPr>
        <w:t>Предлог закона о</w:t>
      </w:r>
      <w:r w:rsidR="00D27D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5E9E">
        <w:rPr>
          <w:rFonts w:ascii="Times New Roman" w:hAnsi="Times New Roman" w:cs="Times New Roman"/>
          <w:sz w:val="24"/>
          <w:szCs w:val="24"/>
          <w:lang w:val="sr-Cyrl-RS"/>
        </w:rPr>
        <w:t>изменама и допунама Закона о јав</w:t>
      </w:r>
      <w:bookmarkStart w:id="0" w:name="_GoBack"/>
      <w:bookmarkEnd w:id="0"/>
      <w:r w:rsidR="00025E9E">
        <w:rPr>
          <w:rFonts w:ascii="Times New Roman" w:hAnsi="Times New Roman" w:cs="Times New Roman"/>
          <w:sz w:val="24"/>
          <w:szCs w:val="24"/>
          <w:lang w:val="sr-Cyrl-RS"/>
        </w:rPr>
        <w:t>ним набавкама</w:t>
      </w:r>
      <w:r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, који је поднела Влада (број </w:t>
      </w:r>
      <w:r w:rsidR="00025E9E">
        <w:rPr>
          <w:rFonts w:ascii="Times New Roman" w:hAnsi="Times New Roman" w:cs="Times New Roman"/>
          <w:sz w:val="24"/>
          <w:szCs w:val="24"/>
          <w:lang w:val="sr-Cyrl-RS"/>
        </w:rPr>
        <w:t xml:space="preserve">404-1919/15 </w:t>
      </w:r>
      <w:r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025E9E">
        <w:rPr>
          <w:rFonts w:ascii="Times New Roman" w:hAnsi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25A7" w:rsidRPr="00025E9E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  <w:r w:rsidR="00C425A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425A7" w:rsidRDefault="00C425A7" w:rsidP="00E9103D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</w:t>
      </w:r>
      <w:r w:rsidR="00025E9E">
        <w:rPr>
          <w:rFonts w:ascii="Times New Roman" w:hAnsi="Times New Roman" w:cs="Times New Roman"/>
          <w:sz w:val="24"/>
          <w:szCs w:val="24"/>
          <w:lang w:val="sr-Cyrl-RS"/>
        </w:rPr>
        <w:t>изменама и допуни Закона о роковима измирења новчаних обавеза у комерцијалним трансакцијама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(број</w:t>
      </w:r>
      <w:r w:rsidR="00025E9E">
        <w:rPr>
          <w:rFonts w:ascii="Times New Roman" w:hAnsi="Times New Roman" w:cs="Times New Roman"/>
          <w:sz w:val="24"/>
          <w:szCs w:val="24"/>
          <w:lang w:val="sr-Cyrl-RS"/>
        </w:rPr>
        <w:t xml:space="preserve"> 4-1824/15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025E9E">
        <w:rPr>
          <w:rFonts w:ascii="Times New Roman" w:hAnsi="Times New Roman" w:cs="Times New Roman"/>
          <w:sz w:val="24"/>
          <w:szCs w:val="24"/>
          <w:lang w:val="sr-Cyrl-RS"/>
        </w:rPr>
        <w:t>14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025E9E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27D6C">
        <w:rPr>
          <w:rFonts w:ascii="Times New Roman" w:hAnsi="Times New Roman" w:cs="Times New Roman"/>
          <w:sz w:val="24"/>
          <w:szCs w:val="24"/>
          <w:lang w:val="sr-Cyrl-RS"/>
        </w:rPr>
        <w:t xml:space="preserve"> 2015. године), у начелу,</w:t>
      </w:r>
    </w:p>
    <w:p w:rsidR="00025E9E" w:rsidRDefault="00025E9E" w:rsidP="00025E9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5E9E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превозу терета у друмском саобраћају, 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поднела Влада (број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-18</w:t>
      </w:r>
      <w:r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/15 од 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. јула 2015. године), у начелу,</w:t>
      </w:r>
    </w:p>
    <w:p w:rsidR="00025E9E" w:rsidRPr="00025E9E" w:rsidRDefault="00025E9E" w:rsidP="00025E9E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5E9E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превозу путника у друмском саобраћају, 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поднела Влада (број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910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 xml:space="preserve">/15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25E9E">
        <w:rPr>
          <w:rFonts w:ascii="Times New Roman" w:hAnsi="Times New Roman" w:cs="Times New Roman"/>
          <w:sz w:val="24"/>
          <w:szCs w:val="24"/>
          <w:lang w:val="sr-Cyrl-RS"/>
        </w:rPr>
        <w:t>4. јула 2015. године), у начелу,</w:t>
      </w:r>
    </w:p>
    <w:p w:rsidR="00D27D6C" w:rsidRPr="00D27D6C" w:rsidRDefault="00D27D6C" w:rsidP="00E9103D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Одређивање представника Одбора </w:t>
      </w:r>
      <w:r w:rsidRPr="00D27D6C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учешће на </w:t>
      </w:r>
      <w:r w:rsidRPr="00D27D6C">
        <w:rPr>
          <w:rFonts w:ascii="Times New Roman" w:hAnsi="Times New Roman" w:cs="Times New Roman"/>
          <w:sz w:val="24"/>
          <w:szCs w:val="24"/>
          <w:lang w:val="sr-Cyrl-CS"/>
        </w:rPr>
        <w:t>Интерпарламентарн</w:t>
      </w:r>
      <w:r>
        <w:rPr>
          <w:rFonts w:ascii="Times New Roman" w:hAnsi="Times New Roman" w:cs="Times New Roman"/>
          <w:sz w:val="24"/>
          <w:szCs w:val="24"/>
          <w:lang w:val="sr-Cyrl-CS"/>
        </w:rPr>
        <w:t>ој</w:t>
      </w:r>
      <w:r w:rsidRPr="00D27D6C">
        <w:rPr>
          <w:rFonts w:ascii="Times New Roman" w:hAnsi="Times New Roman" w:cs="Times New Roman"/>
          <w:sz w:val="24"/>
          <w:szCs w:val="24"/>
          <w:lang w:val="sr-Cyrl-CS"/>
        </w:rPr>
        <w:t xml:space="preserve"> конференциј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D27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27D6C">
        <w:rPr>
          <w:rFonts w:ascii="Times New Roman" w:hAnsi="Times New Roman" w:cs="Times New Roman"/>
          <w:bCs/>
          <w:sz w:val="24"/>
          <w:szCs w:val="24"/>
          <w:lang w:val="sr-Cyrl-CS"/>
        </w:rPr>
        <w:t>„</w:t>
      </w:r>
      <w:r w:rsidRPr="00D27D6C">
        <w:rPr>
          <w:rFonts w:ascii="Times New Roman" w:hAnsi="Times New Roman" w:cs="Times New Roman"/>
          <w:sz w:val="24"/>
          <w:szCs w:val="24"/>
          <w:lang w:val="sr-Cyrl-CS"/>
        </w:rPr>
        <w:t>Медијски јавни сервиси и парламенти“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која ће бити одржана </w:t>
      </w:r>
      <w:r w:rsidRPr="00D27D6C">
        <w:rPr>
          <w:rFonts w:ascii="Times New Roman" w:hAnsi="Times New Roman" w:cs="Times New Roman"/>
          <w:bCs/>
          <w:sz w:val="24"/>
          <w:szCs w:val="24"/>
          <w:lang w:val="sr-Cyrl-CS"/>
        </w:rPr>
        <w:t>у Загребу (Хрватска)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Pr="00D27D6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24-25. септембра 2015.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г</w:t>
      </w:r>
      <w:r w:rsidRPr="00D27D6C">
        <w:rPr>
          <w:rFonts w:ascii="Times New Roman" w:hAnsi="Times New Roman" w:cs="Times New Roman"/>
          <w:bCs/>
          <w:sz w:val="24"/>
          <w:szCs w:val="24"/>
          <w:lang w:val="sr-Cyrl-CS"/>
        </w:rPr>
        <w:t>одине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Pr="00D27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организацији Европског парламента, </w:t>
      </w:r>
      <w:r w:rsidRPr="00D27D6C">
        <w:rPr>
          <w:rFonts w:ascii="Times New Roman" w:hAnsi="Times New Roman" w:cs="Times New Roman"/>
          <w:sz w:val="24"/>
          <w:szCs w:val="24"/>
          <w:lang w:val="sr-Cyrl-CS"/>
        </w:rPr>
        <w:t>у оквиру Програма подршке за парла</w:t>
      </w:r>
      <w:r>
        <w:rPr>
          <w:rFonts w:ascii="Times New Roman" w:hAnsi="Times New Roman" w:cs="Times New Roman"/>
          <w:sz w:val="24"/>
          <w:szCs w:val="24"/>
          <w:lang w:val="sr-Cyrl-CS"/>
        </w:rPr>
        <w:t>менте Западног Балкана и Турске.</w:t>
      </w:r>
    </w:p>
    <w:p w:rsidR="00496406" w:rsidRPr="00496406" w:rsidRDefault="00496406" w:rsidP="00496406">
      <w:pPr>
        <w:spacing w:after="0" w:line="240" w:lineRule="auto"/>
        <w:ind w:left="360"/>
        <w:jc w:val="both"/>
        <w:rPr>
          <w:rStyle w:val="FontStyle13"/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C4AA3" w:rsidRDefault="00C047F0" w:rsidP="00C047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6047">
        <w:rPr>
          <w:rFonts w:ascii="Times New Roman" w:hAnsi="Times New Roman" w:cs="Times New Roman"/>
          <w:sz w:val="24"/>
          <w:szCs w:val="24"/>
          <w:lang w:val="sr-Cyrl-CS"/>
        </w:rPr>
        <w:t>Извести</w:t>
      </w:r>
      <w:r w:rsidR="00F862F8">
        <w:rPr>
          <w:rFonts w:ascii="Times New Roman" w:hAnsi="Times New Roman" w:cs="Times New Roman"/>
          <w:sz w:val="24"/>
          <w:szCs w:val="24"/>
          <w:lang w:val="sr-Cyrl-CS"/>
        </w:rPr>
        <w:t>оци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C425A7">
        <w:rPr>
          <w:rFonts w:ascii="Times New Roman" w:hAnsi="Times New Roman" w:cs="Times New Roman"/>
          <w:sz w:val="24"/>
          <w:szCs w:val="24"/>
          <w:lang w:val="sr-Cyrl-CS"/>
        </w:rPr>
        <w:t>тачк</w:t>
      </w:r>
      <w:r w:rsidR="00025E9E">
        <w:rPr>
          <w:rFonts w:ascii="Times New Roman" w:hAnsi="Times New Roman" w:cs="Times New Roman"/>
          <w:sz w:val="24"/>
          <w:szCs w:val="24"/>
          <w:lang w:val="sr-Cyrl-CS"/>
        </w:rPr>
        <w:t>е 1. и 2.</w:t>
      </w:r>
      <w:r w:rsidR="00C425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дневног реда ће бити </w:t>
      </w:r>
      <w:r w:rsidR="00496406">
        <w:rPr>
          <w:rFonts w:ascii="Times New Roman" w:hAnsi="Times New Roman" w:cs="Times New Roman"/>
          <w:sz w:val="24"/>
          <w:szCs w:val="24"/>
          <w:lang w:val="sr-Cyrl-CS"/>
        </w:rPr>
        <w:t xml:space="preserve">представници Министарства </w:t>
      </w:r>
      <w:r w:rsidR="00025E9E">
        <w:rPr>
          <w:rFonts w:ascii="Times New Roman" w:hAnsi="Times New Roman" w:cs="Times New Roman"/>
          <w:sz w:val="24"/>
          <w:szCs w:val="24"/>
          <w:lang w:val="sr-Cyrl-CS"/>
        </w:rPr>
        <w:t>финансија а известиоци за тачке 3</w:t>
      </w:r>
      <w:r w:rsidR="00277DE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25E9E">
        <w:rPr>
          <w:rFonts w:ascii="Times New Roman" w:hAnsi="Times New Roman" w:cs="Times New Roman"/>
          <w:sz w:val="24"/>
          <w:szCs w:val="24"/>
          <w:lang w:val="sr-Cyrl-CS"/>
        </w:rPr>
        <w:t xml:space="preserve"> и 4</w:t>
      </w:r>
      <w:r w:rsidR="00277DE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25E9E">
        <w:rPr>
          <w:rFonts w:ascii="Times New Roman" w:hAnsi="Times New Roman" w:cs="Times New Roman"/>
          <w:sz w:val="24"/>
          <w:szCs w:val="24"/>
          <w:lang w:val="sr-Cyrl-CS"/>
        </w:rPr>
        <w:t xml:space="preserve"> ће бити представници Министарства грађевинарства, саобраћаја и инфраструктуре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25A7" w:rsidRDefault="00C425A7" w:rsidP="00C047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C6944" w:rsidRDefault="004A61EA" w:rsidP="007C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бити одржана у Дому Народне скупштине Републике Србије, Трг Николе Пашића 13, у 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сали</w:t>
      </w:r>
      <w:r w:rsidR="003C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488" w:rsidRDefault="009265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103D" w:rsidRPr="004A61EA" w:rsidRDefault="00E9103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62B5" w:rsidRDefault="00DB4C49" w:rsidP="00FB3126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0E62B5" w:rsidRDefault="000E62B5" w:rsidP="00232F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3126" w:rsidRPr="00467F95" w:rsidRDefault="00FB3126" w:rsidP="00FB3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E9103D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Александар Сенић</w:t>
      </w: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F95">
        <w:rPr>
          <w:rFonts w:ascii="Times New Roman" w:eastAsia="Times New Roman" w:hAnsi="Times New Roman" w:cs="Times New Roman"/>
          <w:sz w:val="24"/>
          <w:szCs w:val="24"/>
          <w:lang w:val="sr-Cyrl-RS"/>
        </w:rPr>
        <w:t>с.р.</w:t>
      </w:r>
    </w:p>
    <w:p w:rsidR="00FB3126" w:rsidRDefault="00FB3126" w:rsidP="00FB312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sectPr w:rsidR="00FB3126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DB7EF2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25E9E"/>
    <w:rsid w:val="00036639"/>
    <w:rsid w:val="00043ECE"/>
    <w:rsid w:val="00053B09"/>
    <w:rsid w:val="00056047"/>
    <w:rsid w:val="00056DE3"/>
    <w:rsid w:val="00083BD5"/>
    <w:rsid w:val="00096C68"/>
    <w:rsid w:val="000B18CC"/>
    <w:rsid w:val="000C56B2"/>
    <w:rsid w:val="000E62B5"/>
    <w:rsid w:val="000F2D09"/>
    <w:rsid w:val="000F387E"/>
    <w:rsid w:val="00112214"/>
    <w:rsid w:val="00120056"/>
    <w:rsid w:val="0013008C"/>
    <w:rsid w:val="00135308"/>
    <w:rsid w:val="00136E0D"/>
    <w:rsid w:val="001470CE"/>
    <w:rsid w:val="001474F2"/>
    <w:rsid w:val="0015277D"/>
    <w:rsid w:val="001622EA"/>
    <w:rsid w:val="0017402A"/>
    <w:rsid w:val="00185B3C"/>
    <w:rsid w:val="001B3488"/>
    <w:rsid w:val="001C5ADE"/>
    <w:rsid w:val="001C637B"/>
    <w:rsid w:val="001D1BCB"/>
    <w:rsid w:val="001D6EAC"/>
    <w:rsid w:val="00212D6E"/>
    <w:rsid w:val="00215E14"/>
    <w:rsid w:val="00221352"/>
    <w:rsid w:val="0022356F"/>
    <w:rsid w:val="00232F23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6F00"/>
    <w:rsid w:val="002A7261"/>
    <w:rsid w:val="002B5059"/>
    <w:rsid w:val="002D035F"/>
    <w:rsid w:val="002E311A"/>
    <w:rsid w:val="002E3D9C"/>
    <w:rsid w:val="002F1B32"/>
    <w:rsid w:val="002F5B09"/>
    <w:rsid w:val="00305B04"/>
    <w:rsid w:val="003540DC"/>
    <w:rsid w:val="00354282"/>
    <w:rsid w:val="00363D0E"/>
    <w:rsid w:val="00372F88"/>
    <w:rsid w:val="003801C1"/>
    <w:rsid w:val="00380C2A"/>
    <w:rsid w:val="00383A84"/>
    <w:rsid w:val="003B1506"/>
    <w:rsid w:val="003C0B93"/>
    <w:rsid w:val="003C5503"/>
    <w:rsid w:val="003C6944"/>
    <w:rsid w:val="003D3587"/>
    <w:rsid w:val="003D3609"/>
    <w:rsid w:val="003D6EEB"/>
    <w:rsid w:val="003E34C4"/>
    <w:rsid w:val="003F00C0"/>
    <w:rsid w:val="003F1AA5"/>
    <w:rsid w:val="00400A20"/>
    <w:rsid w:val="00403611"/>
    <w:rsid w:val="00415ED9"/>
    <w:rsid w:val="00432518"/>
    <w:rsid w:val="0043527D"/>
    <w:rsid w:val="00454024"/>
    <w:rsid w:val="00467F95"/>
    <w:rsid w:val="0047055B"/>
    <w:rsid w:val="00486878"/>
    <w:rsid w:val="004868A7"/>
    <w:rsid w:val="00487220"/>
    <w:rsid w:val="004924ED"/>
    <w:rsid w:val="00496406"/>
    <w:rsid w:val="004A38E1"/>
    <w:rsid w:val="004A5BD4"/>
    <w:rsid w:val="004A61EA"/>
    <w:rsid w:val="004B08C1"/>
    <w:rsid w:val="004C3CF5"/>
    <w:rsid w:val="004D3C7A"/>
    <w:rsid w:val="004F0A07"/>
    <w:rsid w:val="004F4DE3"/>
    <w:rsid w:val="005334C1"/>
    <w:rsid w:val="00535FA3"/>
    <w:rsid w:val="00566613"/>
    <w:rsid w:val="00573DE1"/>
    <w:rsid w:val="00584BD2"/>
    <w:rsid w:val="005A3A9A"/>
    <w:rsid w:val="005A6ED3"/>
    <w:rsid w:val="005B12BA"/>
    <w:rsid w:val="005B422F"/>
    <w:rsid w:val="005B4CAD"/>
    <w:rsid w:val="005D790C"/>
    <w:rsid w:val="005E374E"/>
    <w:rsid w:val="00603AEA"/>
    <w:rsid w:val="006113AC"/>
    <w:rsid w:val="00625279"/>
    <w:rsid w:val="00632773"/>
    <w:rsid w:val="00634399"/>
    <w:rsid w:val="0063684F"/>
    <w:rsid w:val="00644819"/>
    <w:rsid w:val="006518FE"/>
    <w:rsid w:val="006617B6"/>
    <w:rsid w:val="00674932"/>
    <w:rsid w:val="0068147E"/>
    <w:rsid w:val="00696067"/>
    <w:rsid w:val="006A2D41"/>
    <w:rsid w:val="006C1325"/>
    <w:rsid w:val="006C3E84"/>
    <w:rsid w:val="006D39CC"/>
    <w:rsid w:val="006D3A7B"/>
    <w:rsid w:val="00711095"/>
    <w:rsid w:val="0071752D"/>
    <w:rsid w:val="0072412A"/>
    <w:rsid w:val="00727055"/>
    <w:rsid w:val="00744A5D"/>
    <w:rsid w:val="00752E36"/>
    <w:rsid w:val="0076282A"/>
    <w:rsid w:val="00763187"/>
    <w:rsid w:val="00782919"/>
    <w:rsid w:val="00793144"/>
    <w:rsid w:val="007A6504"/>
    <w:rsid w:val="007C5D8A"/>
    <w:rsid w:val="007E7188"/>
    <w:rsid w:val="007F3E57"/>
    <w:rsid w:val="008017A7"/>
    <w:rsid w:val="008042A5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93B9F"/>
    <w:rsid w:val="008C48EF"/>
    <w:rsid w:val="008C4DA5"/>
    <w:rsid w:val="008C7726"/>
    <w:rsid w:val="008D51BF"/>
    <w:rsid w:val="009021D8"/>
    <w:rsid w:val="00907666"/>
    <w:rsid w:val="00922352"/>
    <w:rsid w:val="00926586"/>
    <w:rsid w:val="009311B1"/>
    <w:rsid w:val="00931BDF"/>
    <w:rsid w:val="009344E3"/>
    <w:rsid w:val="0094331A"/>
    <w:rsid w:val="00955A10"/>
    <w:rsid w:val="009773B1"/>
    <w:rsid w:val="0098159C"/>
    <w:rsid w:val="009A2C4D"/>
    <w:rsid w:val="009A603E"/>
    <w:rsid w:val="009B1817"/>
    <w:rsid w:val="009D4A85"/>
    <w:rsid w:val="009E0934"/>
    <w:rsid w:val="00A101E2"/>
    <w:rsid w:val="00A16C3E"/>
    <w:rsid w:val="00A36072"/>
    <w:rsid w:val="00A4126D"/>
    <w:rsid w:val="00A4281A"/>
    <w:rsid w:val="00A60663"/>
    <w:rsid w:val="00A74CDA"/>
    <w:rsid w:val="00A75EF0"/>
    <w:rsid w:val="00A76137"/>
    <w:rsid w:val="00AA289C"/>
    <w:rsid w:val="00AC40E6"/>
    <w:rsid w:val="00AC4AA3"/>
    <w:rsid w:val="00AE07A5"/>
    <w:rsid w:val="00AE47E1"/>
    <w:rsid w:val="00AF2A34"/>
    <w:rsid w:val="00B13405"/>
    <w:rsid w:val="00B212FC"/>
    <w:rsid w:val="00B24D0A"/>
    <w:rsid w:val="00B3223E"/>
    <w:rsid w:val="00B43A9B"/>
    <w:rsid w:val="00B72638"/>
    <w:rsid w:val="00B81AA7"/>
    <w:rsid w:val="00B967BC"/>
    <w:rsid w:val="00BE7D15"/>
    <w:rsid w:val="00BF71F7"/>
    <w:rsid w:val="00C04794"/>
    <w:rsid w:val="00C047F0"/>
    <w:rsid w:val="00C13E56"/>
    <w:rsid w:val="00C32ED2"/>
    <w:rsid w:val="00C335B2"/>
    <w:rsid w:val="00C425A7"/>
    <w:rsid w:val="00C42E51"/>
    <w:rsid w:val="00C701EA"/>
    <w:rsid w:val="00C92F53"/>
    <w:rsid w:val="00CB138C"/>
    <w:rsid w:val="00CD08A5"/>
    <w:rsid w:val="00CD3EF6"/>
    <w:rsid w:val="00CE6346"/>
    <w:rsid w:val="00CF1350"/>
    <w:rsid w:val="00CF2F73"/>
    <w:rsid w:val="00CF7AF8"/>
    <w:rsid w:val="00D0742B"/>
    <w:rsid w:val="00D2233A"/>
    <w:rsid w:val="00D23C53"/>
    <w:rsid w:val="00D25E4B"/>
    <w:rsid w:val="00D27D6C"/>
    <w:rsid w:val="00D668CE"/>
    <w:rsid w:val="00D96942"/>
    <w:rsid w:val="00DA7E4A"/>
    <w:rsid w:val="00DB4C49"/>
    <w:rsid w:val="00DB6C46"/>
    <w:rsid w:val="00DD78AB"/>
    <w:rsid w:val="00DE502A"/>
    <w:rsid w:val="00E058E4"/>
    <w:rsid w:val="00E0778E"/>
    <w:rsid w:val="00E11FCC"/>
    <w:rsid w:val="00E166B9"/>
    <w:rsid w:val="00E169DE"/>
    <w:rsid w:val="00E17DB1"/>
    <w:rsid w:val="00E253E3"/>
    <w:rsid w:val="00E35DDD"/>
    <w:rsid w:val="00E52E17"/>
    <w:rsid w:val="00E60931"/>
    <w:rsid w:val="00E656AD"/>
    <w:rsid w:val="00E6590F"/>
    <w:rsid w:val="00E832D8"/>
    <w:rsid w:val="00E9103D"/>
    <w:rsid w:val="00E911C8"/>
    <w:rsid w:val="00E97DAA"/>
    <w:rsid w:val="00EA2A11"/>
    <w:rsid w:val="00EA45DB"/>
    <w:rsid w:val="00EB1CFC"/>
    <w:rsid w:val="00EC63D1"/>
    <w:rsid w:val="00F21D0D"/>
    <w:rsid w:val="00F34DE7"/>
    <w:rsid w:val="00F47D81"/>
    <w:rsid w:val="00F65306"/>
    <w:rsid w:val="00F862F8"/>
    <w:rsid w:val="00F91536"/>
    <w:rsid w:val="00F94032"/>
    <w:rsid w:val="00FA611B"/>
    <w:rsid w:val="00FB3126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8307-29EE-440C-B363-6B2FE629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11</cp:revision>
  <cp:lastPrinted>2015-07-26T06:43:00Z</cp:lastPrinted>
  <dcterms:created xsi:type="dcterms:W3CDTF">2015-07-25T08:45:00Z</dcterms:created>
  <dcterms:modified xsi:type="dcterms:W3CDTF">2015-07-26T06:52:00Z</dcterms:modified>
</cp:coreProperties>
</file>